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35FDF">
      <w:pPr>
        <w:spacing w:line="360" w:lineRule="auto"/>
        <w:rPr>
          <w:rFonts w:hint="eastAsia"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附件1：报价单</w:t>
      </w:r>
    </w:p>
    <w:tbl>
      <w:tblPr>
        <w:tblStyle w:val="7"/>
        <w:tblW w:w="821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936"/>
        <w:gridCol w:w="1629"/>
        <w:gridCol w:w="3652"/>
      </w:tblGrid>
      <w:tr w14:paraId="2AC46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B9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F1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服装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DD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单价（元）</w:t>
            </w: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7A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参考图样</w:t>
            </w:r>
          </w:p>
        </w:tc>
      </w:tr>
      <w:tr w14:paraId="4490F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8D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C8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  <w:t>非制式</w:t>
            </w:r>
            <w:r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  <w:lang w:val="en-US" w:eastAsia="zh-CN"/>
              </w:rPr>
              <w:t>陆地</w:t>
            </w:r>
            <w:r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  <w:t>迷彩服（夏）（含长袖外套、裤子）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86E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C87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6732A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6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A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  <w:t>体能衫</w:t>
            </w:r>
            <w:bookmarkStart w:id="0" w:name="_GoBack"/>
            <w:bookmarkEnd w:id="0"/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07E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F45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17D75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9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D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  <w:t>迷彩帽（带帽徽）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839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EB6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74CF8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C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44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  <w:t>作训鞋（含鞋垫）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75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1C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6138A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1D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5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F2D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  <w:t>编织外腰带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5DB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75A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2A5C3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2B8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6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139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</w:rPr>
              <w:t>马扎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B5F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F01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</w:tbl>
    <w:p w14:paraId="246D2E89">
      <w:pPr>
        <w:pStyle w:val="2"/>
        <w:spacing w:line="265" w:lineRule="auto"/>
      </w:pPr>
    </w:p>
    <w:p w14:paraId="3D8713F2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11BBB5D1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73E9F217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0566524"/>
    <w:rsid w:val="00753AEF"/>
    <w:rsid w:val="008F0EBE"/>
    <w:rsid w:val="008F4FA0"/>
    <w:rsid w:val="0CF87D82"/>
    <w:rsid w:val="17E53CF9"/>
    <w:rsid w:val="3B6B7D6B"/>
    <w:rsid w:val="46A62DF3"/>
    <w:rsid w:val="503500A5"/>
    <w:rsid w:val="5B3F4B86"/>
    <w:rsid w:val="62535DCA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73</Characters>
  <Lines>5</Lines>
  <Paragraphs>2</Paragraphs>
  <TotalTime>0</TotalTime>
  <ScaleCrop>false</ScaleCrop>
  <LinksUpToDate>false</LinksUpToDate>
  <CharactersWithSpaces>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八六</cp:lastModifiedBy>
  <dcterms:modified xsi:type="dcterms:W3CDTF">2025-06-09T13:54:43Z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7F615370F1F64754BBB52DB034E555BE_13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